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1E" w:rsidRDefault="000A6E1E" w:rsidP="000A6E1E">
      <w:pPr>
        <w:spacing w:line="276" w:lineRule="auto"/>
        <w:ind w:left="540"/>
        <w:jc w:val="center"/>
        <w:rPr>
          <w:b/>
          <w:bCs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-8255</wp:posOffset>
            </wp:positionV>
            <wp:extent cx="49530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6E1E" w:rsidRDefault="000A6E1E" w:rsidP="000A6E1E">
      <w:pPr>
        <w:spacing w:line="276" w:lineRule="auto"/>
        <w:rPr>
          <w:b/>
          <w:bCs/>
          <w:lang w:eastAsia="en-US"/>
        </w:rPr>
      </w:pPr>
    </w:p>
    <w:p w:rsidR="000A6E1E" w:rsidRDefault="000A6E1E" w:rsidP="000A6E1E">
      <w:pPr>
        <w:spacing w:line="276" w:lineRule="auto"/>
        <w:jc w:val="center"/>
        <w:rPr>
          <w:b/>
          <w:bCs/>
          <w:lang w:eastAsia="en-US"/>
        </w:rPr>
      </w:pPr>
    </w:p>
    <w:p w:rsidR="000A6E1E" w:rsidRPr="002E48FA" w:rsidRDefault="000A6E1E" w:rsidP="000A6E1E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2E48FA">
        <w:rPr>
          <w:b/>
          <w:bCs/>
          <w:sz w:val="28"/>
          <w:szCs w:val="28"/>
          <w:lang w:eastAsia="en-US"/>
        </w:rPr>
        <w:t xml:space="preserve">Муниципальное бюджетное учреждение культуры города Сочи «Централизованная клубная система </w:t>
      </w:r>
      <w:proofErr w:type="spellStart"/>
      <w:r w:rsidRPr="002E48FA">
        <w:rPr>
          <w:b/>
          <w:bCs/>
          <w:sz w:val="28"/>
          <w:szCs w:val="28"/>
          <w:lang w:eastAsia="en-US"/>
        </w:rPr>
        <w:t>Хостинского</w:t>
      </w:r>
      <w:proofErr w:type="spellEnd"/>
      <w:r w:rsidRPr="002E48FA">
        <w:rPr>
          <w:b/>
          <w:bCs/>
          <w:sz w:val="28"/>
          <w:szCs w:val="28"/>
          <w:lang w:eastAsia="en-US"/>
        </w:rPr>
        <w:t xml:space="preserve"> района»</w:t>
      </w:r>
    </w:p>
    <w:p w:rsidR="000A6E1E" w:rsidRPr="002E48FA" w:rsidRDefault="000A6E1E" w:rsidP="000A6E1E">
      <w:pPr>
        <w:spacing w:line="276" w:lineRule="auto"/>
        <w:jc w:val="center"/>
        <w:rPr>
          <w:sz w:val="28"/>
          <w:szCs w:val="28"/>
          <w:lang w:eastAsia="en-US"/>
        </w:rPr>
      </w:pPr>
    </w:p>
    <w:p w:rsidR="000A6E1E" w:rsidRDefault="000A6E1E" w:rsidP="000A6E1E">
      <w:pPr>
        <w:spacing w:line="276" w:lineRule="auto"/>
        <w:jc w:val="center"/>
        <w:rPr>
          <w:b/>
          <w:bCs/>
          <w:lang w:eastAsia="en-US"/>
        </w:rPr>
      </w:pPr>
      <w:proofErr w:type="gramStart"/>
      <w:r>
        <w:rPr>
          <w:b/>
          <w:bCs/>
          <w:lang w:eastAsia="en-US"/>
        </w:rPr>
        <w:t>П</w:t>
      </w:r>
      <w:proofErr w:type="gramEnd"/>
      <w:r>
        <w:rPr>
          <w:b/>
          <w:bCs/>
          <w:lang w:eastAsia="en-US"/>
        </w:rPr>
        <w:t xml:space="preserve"> Р И К А З</w:t>
      </w:r>
    </w:p>
    <w:p w:rsidR="000A6E1E" w:rsidRDefault="000A6E1E" w:rsidP="000A6E1E">
      <w:pPr>
        <w:spacing w:line="276" w:lineRule="auto"/>
        <w:jc w:val="center"/>
        <w:rPr>
          <w:lang w:eastAsia="en-US"/>
        </w:rPr>
      </w:pPr>
    </w:p>
    <w:p w:rsidR="000A6E1E" w:rsidRPr="006B0E00" w:rsidRDefault="000A6E1E" w:rsidP="000A6E1E">
      <w:pPr>
        <w:spacing w:line="276" w:lineRule="auto"/>
        <w:rPr>
          <w:sz w:val="28"/>
          <w:szCs w:val="28"/>
          <w:lang w:eastAsia="en-US"/>
        </w:rPr>
      </w:pPr>
      <w:r>
        <w:rPr>
          <w:lang w:eastAsia="en-US"/>
        </w:rPr>
        <w:t xml:space="preserve"> </w:t>
      </w:r>
      <w:r>
        <w:rPr>
          <w:sz w:val="28"/>
          <w:szCs w:val="28"/>
          <w:lang w:eastAsia="en-US"/>
        </w:rPr>
        <w:t>09</w:t>
      </w:r>
      <w:r w:rsidRPr="006B0E00">
        <w:rPr>
          <w:sz w:val="28"/>
          <w:szCs w:val="28"/>
          <w:lang w:eastAsia="en-US"/>
        </w:rPr>
        <w:t xml:space="preserve">.01.2018 г.                                    </w:t>
      </w:r>
      <w:r>
        <w:rPr>
          <w:sz w:val="28"/>
          <w:szCs w:val="28"/>
          <w:lang w:eastAsia="en-US"/>
        </w:rPr>
        <w:t xml:space="preserve">                          </w:t>
      </w:r>
      <w:r w:rsidRPr="006B0E00">
        <w:rPr>
          <w:sz w:val="28"/>
          <w:szCs w:val="28"/>
          <w:lang w:eastAsia="en-US"/>
        </w:rPr>
        <w:t xml:space="preserve">                                 № </w:t>
      </w:r>
      <w:r>
        <w:rPr>
          <w:sz w:val="28"/>
          <w:szCs w:val="28"/>
          <w:lang w:eastAsia="en-US"/>
        </w:rPr>
        <w:t>_____</w:t>
      </w:r>
    </w:p>
    <w:p w:rsidR="000A6E1E" w:rsidRDefault="000A6E1E" w:rsidP="000A6E1E">
      <w:pPr>
        <w:spacing w:line="276" w:lineRule="auto"/>
        <w:jc w:val="center"/>
        <w:rPr>
          <w:sz w:val="28"/>
          <w:szCs w:val="28"/>
          <w:lang w:eastAsia="en-US"/>
        </w:rPr>
      </w:pPr>
      <w:r w:rsidRPr="0066108A">
        <w:rPr>
          <w:sz w:val="28"/>
          <w:szCs w:val="28"/>
          <w:lang w:eastAsia="en-US"/>
        </w:rPr>
        <w:t>г. Сочи</w:t>
      </w:r>
    </w:p>
    <w:p w:rsidR="00B76D26" w:rsidRDefault="00B76D26" w:rsidP="00B76D26">
      <w:pPr>
        <w:ind w:right="5101" w:firstLine="709"/>
        <w:jc w:val="both"/>
        <w:rPr>
          <w:sz w:val="28"/>
          <w:szCs w:val="28"/>
          <w:lang w:eastAsia="en-US"/>
        </w:rPr>
      </w:pPr>
    </w:p>
    <w:p w:rsidR="00B76D26" w:rsidRDefault="00B76D26" w:rsidP="00D5049B">
      <w:pPr>
        <w:suppressAutoHyphens/>
        <w:ind w:left="567" w:right="5102"/>
        <w:rPr>
          <w:b/>
          <w:i/>
          <w:spacing w:val="2"/>
          <w:lang w:eastAsia="ar-SA"/>
        </w:rPr>
      </w:pPr>
      <w:r>
        <w:rPr>
          <w:b/>
          <w:i/>
          <w:spacing w:val="2"/>
          <w:lang w:eastAsia="ar-SA"/>
        </w:rPr>
        <w:t>О мерах по предупреждению коррупции</w:t>
      </w:r>
    </w:p>
    <w:p w:rsidR="00B76D26" w:rsidRDefault="00B76D26" w:rsidP="00B76D26">
      <w:pPr>
        <w:suppressAutoHyphens/>
        <w:ind w:right="-3" w:firstLine="567"/>
        <w:jc w:val="both"/>
        <w:rPr>
          <w:spacing w:val="2"/>
          <w:sz w:val="28"/>
          <w:szCs w:val="28"/>
          <w:lang w:eastAsia="ar-SA"/>
        </w:rPr>
      </w:pPr>
    </w:p>
    <w:p w:rsidR="00B76D26" w:rsidRDefault="000A6E1E" w:rsidP="00270C5E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2E48FA">
        <w:rPr>
          <w:sz w:val="28"/>
          <w:szCs w:val="28"/>
        </w:rPr>
        <w:t xml:space="preserve">В соответствии с Федеральным законом от 25 декабря 2008 года </w:t>
      </w:r>
      <w:hyperlink r:id="rId6" w:history="1">
        <w:r w:rsidRPr="002E48FA">
          <w:rPr>
            <w:sz w:val="28"/>
            <w:szCs w:val="28"/>
          </w:rPr>
          <w:t>N 273-ФЗ</w:t>
        </w:r>
      </w:hyperlink>
      <w:r w:rsidRPr="002E48FA">
        <w:rPr>
          <w:sz w:val="28"/>
          <w:szCs w:val="28"/>
        </w:rPr>
        <w:t xml:space="preserve"> "О противодействии коррупции", </w:t>
      </w:r>
      <w:hyperlink r:id="rId7" w:history="1">
        <w:r w:rsidRPr="002E48FA">
          <w:rPr>
            <w:sz w:val="28"/>
            <w:szCs w:val="28"/>
          </w:rPr>
          <w:t>Законом</w:t>
        </w:r>
      </w:hyperlink>
      <w:r w:rsidRPr="002E48FA">
        <w:rPr>
          <w:sz w:val="28"/>
          <w:szCs w:val="28"/>
        </w:rPr>
        <w:t xml:space="preserve"> Краснодарского края от 23 июля 2009 года N 1798-КЗ "О противодействии коррупции в Краснодарском крае", в целях повышения эффективности деятельности учреждения, профилактики коррупционных проявлений среди сотрудников учреждения:</w:t>
      </w:r>
    </w:p>
    <w:p w:rsidR="000A6E1E" w:rsidRDefault="000A6E1E" w:rsidP="00B76D26">
      <w:pPr>
        <w:suppressAutoHyphens/>
        <w:ind w:right="-3" w:firstLine="709"/>
        <w:jc w:val="both"/>
        <w:rPr>
          <w:spacing w:val="2"/>
          <w:sz w:val="28"/>
          <w:szCs w:val="28"/>
          <w:lang w:eastAsia="ar-SA"/>
        </w:rPr>
      </w:pPr>
    </w:p>
    <w:p w:rsidR="00B76D26" w:rsidRDefault="00B76D26" w:rsidP="00B76D26">
      <w:pPr>
        <w:suppressAutoHyphens/>
        <w:ind w:right="-3" w:firstLine="709"/>
        <w:jc w:val="both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>ПРИКАЗЫВАЮ:</w:t>
      </w:r>
    </w:p>
    <w:p w:rsidR="00B76D26" w:rsidRDefault="00B76D26" w:rsidP="00B76D26">
      <w:pPr>
        <w:suppressAutoHyphens/>
        <w:ind w:right="-3" w:firstLine="709"/>
        <w:jc w:val="both"/>
        <w:rPr>
          <w:spacing w:val="2"/>
          <w:sz w:val="28"/>
          <w:szCs w:val="28"/>
          <w:lang w:eastAsia="ar-SA"/>
        </w:rPr>
      </w:pPr>
    </w:p>
    <w:p w:rsidR="00B76D26" w:rsidRDefault="00B76D26" w:rsidP="00270C5E">
      <w:pPr>
        <w:suppressAutoHyphens/>
        <w:spacing w:line="360" w:lineRule="auto"/>
        <w:ind w:right="-6" w:firstLine="709"/>
        <w:jc w:val="both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>1. Утвердить:</w:t>
      </w:r>
    </w:p>
    <w:p w:rsidR="00B76D26" w:rsidRDefault="00B76D26" w:rsidP="00270C5E">
      <w:pPr>
        <w:suppressAutoHyphens/>
        <w:spacing w:line="360" w:lineRule="auto"/>
        <w:ind w:right="-6" w:firstLine="709"/>
        <w:jc w:val="both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>1.1. </w:t>
      </w:r>
      <w:proofErr w:type="spellStart"/>
      <w:r>
        <w:rPr>
          <w:spacing w:val="2"/>
          <w:sz w:val="28"/>
          <w:szCs w:val="28"/>
          <w:lang w:eastAsia="ar-SA"/>
        </w:rPr>
        <w:t>Антикоррупционную</w:t>
      </w:r>
      <w:proofErr w:type="spellEnd"/>
      <w:r>
        <w:rPr>
          <w:spacing w:val="2"/>
          <w:sz w:val="28"/>
          <w:szCs w:val="28"/>
          <w:lang w:eastAsia="ar-SA"/>
        </w:rPr>
        <w:t xml:space="preserve"> политику </w:t>
      </w:r>
      <w:r w:rsidR="000A6E1E">
        <w:rPr>
          <w:spacing w:val="2"/>
          <w:sz w:val="28"/>
          <w:szCs w:val="28"/>
          <w:lang w:eastAsia="ar-SA"/>
        </w:rPr>
        <w:t xml:space="preserve">муниципального </w:t>
      </w:r>
      <w:r w:rsidR="000A6E1E">
        <w:rPr>
          <w:bCs/>
          <w:sz w:val="28"/>
          <w:szCs w:val="28"/>
          <w:lang w:eastAsia="en-US"/>
        </w:rPr>
        <w:t>бюджетного учреждения</w:t>
      </w:r>
      <w:r w:rsidR="000A6E1E" w:rsidRPr="002E48FA">
        <w:rPr>
          <w:bCs/>
          <w:sz w:val="28"/>
          <w:szCs w:val="28"/>
          <w:lang w:eastAsia="en-US"/>
        </w:rPr>
        <w:t xml:space="preserve"> культуры города Сочи «Централизованная клубная система </w:t>
      </w:r>
      <w:proofErr w:type="spellStart"/>
      <w:r w:rsidR="000A6E1E" w:rsidRPr="002E48FA">
        <w:rPr>
          <w:bCs/>
          <w:sz w:val="28"/>
          <w:szCs w:val="28"/>
          <w:lang w:eastAsia="en-US"/>
        </w:rPr>
        <w:t>Хостинского</w:t>
      </w:r>
      <w:proofErr w:type="spellEnd"/>
      <w:r w:rsidR="000A6E1E" w:rsidRPr="002E48FA">
        <w:rPr>
          <w:bCs/>
          <w:sz w:val="28"/>
          <w:szCs w:val="28"/>
          <w:lang w:eastAsia="en-US"/>
        </w:rPr>
        <w:t xml:space="preserve"> района»</w:t>
      </w:r>
      <w:r w:rsidR="000A6E1E" w:rsidRPr="002E48FA">
        <w:rPr>
          <w:spacing w:val="2"/>
          <w:sz w:val="28"/>
          <w:szCs w:val="28"/>
          <w:lang w:eastAsia="ar-SA"/>
        </w:rPr>
        <w:t xml:space="preserve"> </w:t>
      </w:r>
      <w:r>
        <w:rPr>
          <w:spacing w:val="2"/>
          <w:sz w:val="28"/>
          <w:szCs w:val="28"/>
          <w:lang w:eastAsia="ar-SA"/>
        </w:rPr>
        <w:t xml:space="preserve"> (Приложение 1 к настоящему приказу);</w:t>
      </w:r>
    </w:p>
    <w:p w:rsidR="00B76D26" w:rsidRDefault="00B76D26" w:rsidP="00270C5E">
      <w:pPr>
        <w:suppressAutoHyphens/>
        <w:spacing w:line="360" w:lineRule="auto"/>
        <w:ind w:right="-6" w:firstLine="709"/>
        <w:jc w:val="both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>1.2. Состав комиссии по противодействию коррупции (Приложение 2 к настоящему приказу).</w:t>
      </w:r>
    </w:p>
    <w:p w:rsidR="003774AB" w:rsidRDefault="003774AB" w:rsidP="00270C5E">
      <w:pPr>
        <w:suppressAutoHyphens/>
        <w:spacing w:line="360" w:lineRule="auto"/>
        <w:ind w:right="-6" w:firstLine="709"/>
        <w:jc w:val="both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>1.3 Положение о комиссии противодействию коррупции (Приложение 3 к настоящему приказу)</w:t>
      </w:r>
    </w:p>
    <w:p w:rsidR="00B76D26" w:rsidRDefault="000A6E1E" w:rsidP="00270C5E">
      <w:pPr>
        <w:suppressAutoHyphens/>
        <w:spacing w:line="360" w:lineRule="auto"/>
        <w:ind w:right="-6" w:firstLine="709"/>
        <w:jc w:val="both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>2. Ответственным</w:t>
      </w:r>
      <w:r w:rsidR="00B76D26">
        <w:rPr>
          <w:spacing w:val="2"/>
          <w:sz w:val="28"/>
          <w:szCs w:val="28"/>
          <w:lang w:eastAsia="ar-SA"/>
        </w:rPr>
        <w:t xml:space="preserve"> за реализацию </w:t>
      </w:r>
      <w:proofErr w:type="spellStart"/>
      <w:r w:rsidR="00B76D26">
        <w:rPr>
          <w:spacing w:val="2"/>
          <w:sz w:val="28"/>
          <w:szCs w:val="28"/>
          <w:lang w:eastAsia="ar-SA"/>
        </w:rPr>
        <w:t>Антикоррупционной</w:t>
      </w:r>
      <w:proofErr w:type="spellEnd"/>
      <w:r w:rsidR="00B76D26">
        <w:rPr>
          <w:spacing w:val="2"/>
          <w:sz w:val="28"/>
          <w:szCs w:val="28"/>
          <w:lang w:eastAsia="ar-SA"/>
        </w:rPr>
        <w:t xml:space="preserve"> политики</w:t>
      </w:r>
      <w:r>
        <w:rPr>
          <w:spacing w:val="2"/>
          <w:sz w:val="28"/>
          <w:szCs w:val="28"/>
          <w:lang w:eastAsia="ar-SA"/>
        </w:rPr>
        <w:t xml:space="preserve"> в </w:t>
      </w:r>
      <w:r w:rsidR="00B76D26">
        <w:rPr>
          <w:spacing w:val="2"/>
          <w:sz w:val="28"/>
          <w:szCs w:val="28"/>
          <w:lang w:eastAsia="ar-SA"/>
        </w:rPr>
        <w:t xml:space="preserve"> </w:t>
      </w:r>
      <w:r>
        <w:rPr>
          <w:spacing w:val="2"/>
          <w:sz w:val="28"/>
          <w:szCs w:val="28"/>
          <w:lang w:eastAsia="ar-SA"/>
        </w:rPr>
        <w:t xml:space="preserve">муниципальном </w:t>
      </w:r>
      <w:r w:rsidRPr="002E48FA">
        <w:rPr>
          <w:bCs/>
          <w:sz w:val="28"/>
          <w:szCs w:val="28"/>
          <w:lang w:eastAsia="en-US"/>
        </w:rPr>
        <w:t xml:space="preserve">бюджетном учреждении культуры города Сочи «Централизованная клубная система </w:t>
      </w:r>
      <w:proofErr w:type="spellStart"/>
      <w:r w:rsidRPr="002E48FA">
        <w:rPr>
          <w:bCs/>
          <w:sz w:val="28"/>
          <w:szCs w:val="28"/>
          <w:lang w:eastAsia="en-US"/>
        </w:rPr>
        <w:t>Хостинского</w:t>
      </w:r>
      <w:proofErr w:type="spellEnd"/>
      <w:r w:rsidRPr="002E48FA">
        <w:rPr>
          <w:bCs/>
          <w:sz w:val="28"/>
          <w:szCs w:val="28"/>
          <w:lang w:eastAsia="en-US"/>
        </w:rPr>
        <w:t xml:space="preserve"> района»</w:t>
      </w:r>
      <w:r w:rsidRPr="002E48FA">
        <w:rPr>
          <w:spacing w:val="2"/>
          <w:sz w:val="28"/>
          <w:szCs w:val="28"/>
          <w:lang w:eastAsia="ar-SA"/>
        </w:rPr>
        <w:t xml:space="preserve"> </w:t>
      </w:r>
      <w:r w:rsidR="00B76D26">
        <w:rPr>
          <w:spacing w:val="2"/>
          <w:sz w:val="28"/>
          <w:szCs w:val="28"/>
          <w:lang w:eastAsia="ar-SA"/>
        </w:rPr>
        <w:t xml:space="preserve"> назначить:</w:t>
      </w:r>
    </w:p>
    <w:p w:rsidR="00B76D26" w:rsidRDefault="00B76D26" w:rsidP="00270C5E">
      <w:pPr>
        <w:suppressAutoHyphens/>
        <w:spacing w:line="360" w:lineRule="auto"/>
        <w:ind w:right="-6" w:firstLine="709"/>
        <w:jc w:val="both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>–</w:t>
      </w:r>
      <w:r w:rsidR="000A6E1E">
        <w:rPr>
          <w:spacing w:val="2"/>
          <w:sz w:val="28"/>
          <w:szCs w:val="28"/>
          <w:lang w:eastAsia="ar-SA"/>
        </w:rPr>
        <w:t xml:space="preserve"> заместителя</w:t>
      </w:r>
      <w:r>
        <w:rPr>
          <w:spacing w:val="2"/>
          <w:sz w:val="28"/>
          <w:szCs w:val="28"/>
          <w:lang w:eastAsia="ar-SA"/>
        </w:rPr>
        <w:t xml:space="preserve"> директора </w:t>
      </w:r>
      <w:proofErr w:type="gramStart"/>
      <w:r w:rsidR="000A6E1E">
        <w:rPr>
          <w:spacing w:val="2"/>
          <w:sz w:val="28"/>
          <w:szCs w:val="28"/>
          <w:lang w:eastAsia="ar-SA"/>
        </w:rPr>
        <w:t>Бездушную</w:t>
      </w:r>
      <w:proofErr w:type="gramEnd"/>
      <w:r w:rsidR="000A6E1E">
        <w:rPr>
          <w:spacing w:val="2"/>
          <w:sz w:val="28"/>
          <w:szCs w:val="28"/>
          <w:lang w:eastAsia="ar-SA"/>
        </w:rPr>
        <w:t xml:space="preserve"> А.А</w:t>
      </w:r>
      <w:r>
        <w:rPr>
          <w:spacing w:val="2"/>
          <w:sz w:val="28"/>
          <w:szCs w:val="28"/>
          <w:lang w:eastAsia="ar-SA"/>
        </w:rPr>
        <w:t>.</w:t>
      </w:r>
    </w:p>
    <w:p w:rsidR="00B76D26" w:rsidRDefault="000A6E1E" w:rsidP="00270C5E">
      <w:pPr>
        <w:suppressAutoHyphens/>
        <w:spacing w:line="360" w:lineRule="auto"/>
        <w:ind w:right="-6" w:firstLine="709"/>
        <w:jc w:val="both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lastRenderedPageBreak/>
        <w:t>3</w:t>
      </w:r>
      <w:r w:rsidR="00B76D26">
        <w:rPr>
          <w:spacing w:val="2"/>
          <w:sz w:val="28"/>
          <w:szCs w:val="28"/>
          <w:lang w:eastAsia="ar-SA"/>
        </w:rPr>
        <w:t>. </w:t>
      </w:r>
      <w:r>
        <w:rPr>
          <w:spacing w:val="2"/>
          <w:sz w:val="28"/>
          <w:szCs w:val="28"/>
          <w:lang w:eastAsia="ar-SA"/>
        </w:rPr>
        <w:t xml:space="preserve">Специалисту по кадрам Юсуповой С.А.  муниципального </w:t>
      </w:r>
      <w:r>
        <w:rPr>
          <w:bCs/>
          <w:sz w:val="28"/>
          <w:szCs w:val="28"/>
          <w:lang w:eastAsia="en-US"/>
        </w:rPr>
        <w:t>бюджетного учреждения</w:t>
      </w:r>
      <w:r w:rsidRPr="002E48FA">
        <w:rPr>
          <w:bCs/>
          <w:sz w:val="28"/>
          <w:szCs w:val="28"/>
          <w:lang w:eastAsia="en-US"/>
        </w:rPr>
        <w:t xml:space="preserve"> культуры города Сочи «Централизованная клубная система </w:t>
      </w:r>
      <w:proofErr w:type="spellStart"/>
      <w:r w:rsidRPr="002E48FA">
        <w:rPr>
          <w:bCs/>
          <w:sz w:val="28"/>
          <w:szCs w:val="28"/>
          <w:lang w:eastAsia="en-US"/>
        </w:rPr>
        <w:t>Хостинского</w:t>
      </w:r>
      <w:proofErr w:type="spellEnd"/>
      <w:r w:rsidRPr="002E48FA">
        <w:rPr>
          <w:bCs/>
          <w:sz w:val="28"/>
          <w:szCs w:val="28"/>
          <w:lang w:eastAsia="en-US"/>
        </w:rPr>
        <w:t xml:space="preserve"> района»</w:t>
      </w:r>
      <w:r w:rsidR="00B76D26">
        <w:rPr>
          <w:spacing w:val="2"/>
          <w:sz w:val="28"/>
          <w:szCs w:val="28"/>
          <w:lang w:eastAsia="ar-SA"/>
        </w:rPr>
        <w:t xml:space="preserve">, в срок до </w:t>
      </w:r>
      <w:r>
        <w:rPr>
          <w:spacing w:val="2"/>
          <w:sz w:val="28"/>
          <w:szCs w:val="28"/>
          <w:lang w:eastAsia="ar-SA"/>
        </w:rPr>
        <w:t>30.01.2018</w:t>
      </w:r>
      <w:r w:rsidR="00B76D26">
        <w:rPr>
          <w:spacing w:val="2"/>
          <w:sz w:val="28"/>
          <w:szCs w:val="28"/>
          <w:lang w:eastAsia="ar-SA"/>
        </w:rPr>
        <w:t xml:space="preserve"> года ознакомить работников с </w:t>
      </w:r>
      <w:proofErr w:type="spellStart"/>
      <w:r w:rsidR="00B76D26">
        <w:rPr>
          <w:spacing w:val="2"/>
          <w:sz w:val="28"/>
          <w:szCs w:val="28"/>
          <w:lang w:eastAsia="ar-SA"/>
        </w:rPr>
        <w:t>Антикоррупционной</w:t>
      </w:r>
      <w:proofErr w:type="spellEnd"/>
      <w:r w:rsidR="00B76D26">
        <w:rPr>
          <w:spacing w:val="2"/>
          <w:sz w:val="28"/>
          <w:szCs w:val="28"/>
          <w:lang w:eastAsia="ar-SA"/>
        </w:rPr>
        <w:t xml:space="preserve"> политикой.</w:t>
      </w:r>
    </w:p>
    <w:p w:rsidR="00B76D26" w:rsidRDefault="00270C5E" w:rsidP="00270C5E">
      <w:pPr>
        <w:suppressAutoHyphens/>
        <w:spacing w:line="360" w:lineRule="auto"/>
        <w:ind w:right="-6" w:firstLine="709"/>
        <w:jc w:val="both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>4</w:t>
      </w:r>
      <w:r w:rsidR="00B76D26">
        <w:rPr>
          <w:spacing w:val="2"/>
          <w:sz w:val="28"/>
          <w:szCs w:val="28"/>
          <w:lang w:eastAsia="ar-SA"/>
        </w:rPr>
        <w:t xml:space="preserve">. </w:t>
      </w:r>
      <w:r w:rsidR="000A6E1E">
        <w:rPr>
          <w:spacing w:val="2"/>
          <w:sz w:val="28"/>
          <w:szCs w:val="28"/>
          <w:lang w:eastAsia="ar-SA"/>
        </w:rPr>
        <w:t>Специалисту по кадрам</w:t>
      </w:r>
      <w:r w:rsidR="00B76D26">
        <w:rPr>
          <w:spacing w:val="2"/>
          <w:sz w:val="28"/>
          <w:szCs w:val="28"/>
          <w:lang w:eastAsia="ar-SA"/>
        </w:rPr>
        <w:t xml:space="preserve"> </w:t>
      </w:r>
      <w:r w:rsidR="000A6E1E">
        <w:rPr>
          <w:spacing w:val="2"/>
          <w:sz w:val="28"/>
          <w:szCs w:val="28"/>
          <w:lang w:eastAsia="ar-SA"/>
        </w:rPr>
        <w:t>Юсуповой С.А.</w:t>
      </w:r>
      <w:r w:rsidR="00B76D26">
        <w:rPr>
          <w:spacing w:val="2"/>
          <w:sz w:val="28"/>
          <w:szCs w:val="28"/>
          <w:lang w:eastAsia="ar-SA"/>
        </w:rPr>
        <w:t xml:space="preserve">  </w:t>
      </w:r>
      <w:r w:rsidR="000A6E1E">
        <w:rPr>
          <w:spacing w:val="2"/>
          <w:sz w:val="28"/>
          <w:szCs w:val="28"/>
          <w:lang w:eastAsia="ar-SA"/>
        </w:rPr>
        <w:t xml:space="preserve">муниципального </w:t>
      </w:r>
      <w:r w:rsidR="000A6E1E">
        <w:rPr>
          <w:bCs/>
          <w:sz w:val="28"/>
          <w:szCs w:val="28"/>
          <w:lang w:eastAsia="en-US"/>
        </w:rPr>
        <w:t>бюджетного учреждения</w:t>
      </w:r>
      <w:r w:rsidR="000A6E1E" w:rsidRPr="002E48FA">
        <w:rPr>
          <w:bCs/>
          <w:sz w:val="28"/>
          <w:szCs w:val="28"/>
          <w:lang w:eastAsia="en-US"/>
        </w:rPr>
        <w:t xml:space="preserve"> культуры города Сочи «Централизованная клубная система </w:t>
      </w:r>
      <w:proofErr w:type="spellStart"/>
      <w:r w:rsidR="000A6E1E" w:rsidRPr="002E48FA">
        <w:rPr>
          <w:bCs/>
          <w:sz w:val="28"/>
          <w:szCs w:val="28"/>
          <w:lang w:eastAsia="en-US"/>
        </w:rPr>
        <w:t>Хостинского</w:t>
      </w:r>
      <w:proofErr w:type="spellEnd"/>
      <w:r w:rsidR="000A6E1E" w:rsidRPr="002E48FA">
        <w:rPr>
          <w:bCs/>
          <w:sz w:val="28"/>
          <w:szCs w:val="28"/>
          <w:lang w:eastAsia="en-US"/>
        </w:rPr>
        <w:t xml:space="preserve"> района»</w:t>
      </w:r>
      <w:r w:rsidR="00B76D26">
        <w:rPr>
          <w:spacing w:val="2"/>
          <w:sz w:val="28"/>
          <w:szCs w:val="28"/>
          <w:lang w:eastAsia="ar-SA"/>
        </w:rPr>
        <w:t xml:space="preserve">, в </w:t>
      </w:r>
      <w:r w:rsidR="000A6E1E">
        <w:rPr>
          <w:spacing w:val="2"/>
          <w:sz w:val="28"/>
          <w:szCs w:val="28"/>
          <w:lang w:eastAsia="ar-SA"/>
        </w:rPr>
        <w:t>случае отсутствия,</w:t>
      </w:r>
      <w:r w:rsidR="00B76D26">
        <w:rPr>
          <w:color w:val="000000"/>
          <w:sz w:val="28"/>
          <w:szCs w:val="28"/>
        </w:rPr>
        <w:t xml:space="preserve"> внести дополнения в трудовые договоры работников </w:t>
      </w:r>
      <w:r w:rsidR="000A6E1E">
        <w:rPr>
          <w:spacing w:val="2"/>
          <w:sz w:val="28"/>
          <w:szCs w:val="28"/>
          <w:lang w:eastAsia="ar-SA"/>
        </w:rPr>
        <w:t xml:space="preserve">муниципального </w:t>
      </w:r>
      <w:r w:rsidR="000A6E1E">
        <w:rPr>
          <w:bCs/>
          <w:sz w:val="28"/>
          <w:szCs w:val="28"/>
          <w:lang w:eastAsia="en-US"/>
        </w:rPr>
        <w:t>бюджетного учреждения</w:t>
      </w:r>
      <w:r w:rsidR="000A6E1E" w:rsidRPr="002E48FA">
        <w:rPr>
          <w:bCs/>
          <w:sz w:val="28"/>
          <w:szCs w:val="28"/>
          <w:lang w:eastAsia="en-US"/>
        </w:rPr>
        <w:t xml:space="preserve"> культуры города Сочи «Централизованная клубная система </w:t>
      </w:r>
      <w:proofErr w:type="spellStart"/>
      <w:r w:rsidR="000A6E1E" w:rsidRPr="002E48FA">
        <w:rPr>
          <w:bCs/>
          <w:sz w:val="28"/>
          <w:szCs w:val="28"/>
          <w:lang w:eastAsia="en-US"/>
        </w:rPr>
        <w:t>Хостинского</w:t>
      </w:r>
      <w:proofErr w:type="spellEnd"/>
      <w:r w:rsidR="000A6E1E" w:rsidRPr="002E48FA">
        <w:rPr>
          <w:bCs/>
          <w:sz w:val="28"/>
          <w:szCs w:val="28"/>
          <w:lang w:eastAsia="en-US"/>
        </w:rPr>
        <w:t xml:space="preserve"> района»</w:t>
      </w:r>
      <w:r w:rsidR="00B76D26">
        <w:rPr>
          <w:color w:val="000000"/>
          <w:sz w:val="28"/>
          <w:szCs w:val="28"/>
        </w:rPr>
        <w:t xml:space="preserve">, предусмотрев в них ответственность за несоблюдение требований </w:t>
      </w:r>
      <w:proofErr w:type="spellStart"/>
      <w:r w:rsidR="00B76D26">
        <w:rPr>
          <w:color w:val="000000"/>
          <w:sz w:val="28"/>
          <w:szCs w:val="28"/>
        </w:rPr>
        <w:t>Антикоррупционной</w:t>
      </w:r>
      <w:proofErr w:type="spellEnd"/>
      <w:r w:rsidR="00B76D26">
        <w:rPr>
          <w:color w:val="000000"/>
          <w:sz w:val="28"/>
          <w:szCs w:val="28"/>
        </w:rPr>
        <w:t xml:space="preserve"> политики </w:t>
      </w:r>
    </w:p>
    <w:p w:rsidR="00B76D26" w:rsidRDefault="00270C5E" w:rsidP="00270C5E">
      <w:pPr>
        <w:suppressAutoHyphens/>
        <w:spacing w:line="360" w:lineRule="auto"/>
        <w:ind w:right="-6" w:firstLine="709"/>
        <w:jc w:val="both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>5</w:t>
      </w:r>
      <w:r w:rsidR="00B76D26">
        <w:rPr>
          <w:spacing w:val="2"/>
          <w:sz w:val="28"/>
          <w:szCs w:val="28"/>
          <w:lang w:eastAsia="ar-SA"/>
        </w:rPr>
        <w:t>.</w:t>
      </w:r>
      <w:r>
        <w:rPr>
          <w:spacing w:val="2"/>
          <w:sz w:val="28"/>
          <w:szCs w:val="28"/>
          <w:lang w:eastAsia="ar-SA"/>
        </w:rPr>
        <w:t xml:space="preserve"> </w:t>
      </w:r>
      <w:proofErr w:type="gramStart"/>
      <w:r w:rsidR="00B76D26">
        <w:rPr>
          <w:spacing w:val="2"/>
          <w:sz w:val="28"/>
          <w:szCs w:val="28"/>
          <w:lang w:eastAsia="ar-SA"/>
        </w:rPr>
        <w:t>Контроль за</w:t>
      </w:r>
      <w:proofErr w:type="gramEnd"/>
      <w:r w:rsidR="00B76D26">
        <w:rPr>
          <w:spacing w:val="2"/>
          <w:sz w:val="28"/>
          <w:szCs w:val="28"/>
          <w:lang w:eastAsia="ar-SA"/>
        </w:rPr>
        <w:t xml:space="preserve"> исполнением приказа оставляю за собой.</w:t>
      </w:r>
    </w:p>
    <w:p w:rsidR="00B76D26" w:rsidRDefault="00270C5E" w:rsidP="00270C5E">
      <w:pPr>
        <w:suppressAutoHyphens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>
        <w:rPr>
          <w:spacing w:val="2"/>
          <w:sz w:val="28"/>
          <w:szCs w:val="28"/>
          <w:lang w:eastAsia="ar-SA"/>
        </w:rPr>
        <w:t>6</w:t>
      </w:r>
      <w:r w:rsidR="00B76D26">
        <w:rPr>
          <w:spacing w:val="2"/>
          <w:sz w:val="28"/>
          <w:szCs w:val="28"/>
          <w:lang w:eastAsia="ar-SA"/>
        </w:rPr>
        <w:t>. Приказ вступает в силу с момента подписания.</w:t>
      </w:r>
    </w:p>
    <w:p w:rsidR="00B76D26" w:rsidRDefault="00B76D26" w:rsidP="00B76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"/>
        <w:jc w:val="both"/>
        <w:rPr>
          <w:spacing w:val="2"/>
          <w:sz w:val="28"/>
          <w:szCs w:val="28"/>
          <w:lang w:eastAsia="ar-SA"/>
        </w:rPr>
      </w:pPr>
    </w:p>
    <w:p w:rsidR="00B76D26" w:rsidRDefault="00B76D26" w:rsidP="00B76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"/>
        <w:jc w:val="both"/>
        <w:rPr>
          <w:spacing w:val="2"/>
          <w:sz w:val="28"/>
          <w:szCs w:val="28"/>
          <w:lang w:eastAsia="ar-SA"/>
        </w:rPr>
      </w:pP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4A0"/>
      </w:tblPr>
      <w:tblGrid>
        <w:gridCol w:w="4632"/>
        <w:gridCol w:w="4580"/>
      </w:tblGrid>
      <w:tr w:rsidR="00B76D26" w:rsidTr="00017BB5">
        <w:trPr>
          <w:trHeight w:val="399"/>
        </w:trPr>
        <w:tc>
          <w:tcPr>
            <w:tcW w:w="4632" w:type="dxa"/>
            <w:hideMark/>
          </w:tcPr>
          <w:p w:rsidR="00B76D26" w:rsidRDefault="00B76D26" w:rsidP="00270C5E">
            <w:pPr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 xml:space="preserve">Директор  </w:t>
            </w:r>
          </w:p>
        </w:tc>
        <w:tc>
          <w:tcPr>
            <w:tcW w:w="4580" w:type="dxa"/>
            <w:hideMark/>
          </w:tcPr>
          <w:p w:rsidR="00B76D26" w:rsidRDefault="00270C5E" w:rsidP="00017BB5">
            <w:pPr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Т.И. Степная</w:t>
            </w:r>
          </w:p>
        </w:tc>
      </w:tr>
    </w:tbl>
    <w:p w:rsidR="00B76D26" w:rsidRDefault="00B76D26" w:rsidP="00B76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"/>
        <w:jc w:val="both"/>
        <w:rPr>
          <w:spacing w:val="2"/>
          <w:sz w:val="28"/>
          <w:szCs w:val="28"/>
          <w:lang w:eastAsia="ar-SA"/>
        </w:rPr>
      </w:pPr>
    </w:p>
    <w:p w:rsidR="00B76D26" w:rsidRDefault="00B76D26" w:rsidP="00B76D26">
      <w:pPr>
        <w:spacing w:after="200" w:line="276" w:lineRule="auto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 xml:space="preserve">С приказом </w:t>
      </w:r>
      <w:proofErr w:type="gramStart"/>
      <w:r>
        <w:rPr>
          <w:spacing w:val="2"/>
          <w:sz w:val="28"/>
          <w:szCs w:val="28"/>
          <w:lang w:eastAsia="ar-SA"/>
        </w:rPr>
        <w:t>ознакомлен</w:t>
      </w:r>
      <w:r w:rsidR="00270C5E">
        <w:rPr>
          <w:spacing w:val="2"/>
          <w:sz w:val="28"/>
          <w:szCs w:val="28"/>
          <w:lang w:eastAsia="ar-SA"/>
        </w:rPr>
        <w:t>ы</w:t>
      </w:r>
      <w:proofErr w:type="gramEnd"/>
      <w:r>
        <w:rPr>
          <w:spacing w:val="2"/>
          <w:sz w:val="28"/>
          <w:szCs w:val="28"/>
          <w:lang w:eastAsia="ar-SA"/>
        </w:rPr>
        <w:t>:</w:t>
      </w:r>
    </w:p>
    <w:p w:rsidR="00B76D26" w:rsidRDefault="00B76D26" w:rsidP="00B76D26">
      <w:pPr>
        <w:spacing w:after="200" w:line="276" w:lineRule="auto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>_______________________ /</w:t>
      </w:r>
      <w:r w:rsidR="00270C5E">
        <w:rPr>
          <w:spacing w:val="2"/>
          <w:sz w:val="28"/>
          <w:szCs w:val="28"/>
          <w:lang w:eastAsia="ar-SA"/>
        </w:rPr>
        <w:t>А.А. Бездушная</w:t>
      </w:r>
      <w:r>
        <w:rPr>
          <w:spacing w:val="2"/>
          <w:sz w:val="28"/>
          <w:szCs w:val="28"/>
          <w:lang w:eastAsia="ar-SA"/>
        </w:rPr>
        <w:t>/</w:t>
      </w:r>
    </w:p>
    <w:p w:rsidR="00B76D26" w:rsidRDefault="00B76D26" w:rsidP="00B76D26">
      <w:pPr>
        <w:spacing w:after="200" w:line="276" w:lineRule="auto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>______________________/С</w:t>
      </w:r>
      <w:r w:rsidR="00270C5E">
        <w:rPr>
          <w:spacing w:val="2"/>
          <w:sz w:val="28"/>
          <w:szCs w:val="28"/>
          <w:lang w:eastAsia="ar-SA"/>
        </w:rPr>
        <w:t>.А. Юсупова</w:t>
      </w:r>
      <w:r>
        <w:rPr>
          <w:spacing w:val="2"/>
          <w:sz w:val="28"/>
          <w:szCs w:val="28"/>
          <w:lang w:eastAsia="ar-SA"/>
        </w:rPr>
        <w:t>/</w:t>
      </w:r>
    </w:p>
    <w:p w:rsidR="00680964" w:rsidRDefault="00680964"/>
    <w:sectPr w:rsidR="00680964" w:rsidSect="0068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6D26"/>
    <w:rsid w:val="000A6E1E"/>
    <w:rsid w:val="00270C5E"/>
    <w:rsid w:val="003774AB"/>
    <w:rsid w:val="0050707E"/>
    <w:rsid w:val="00680964"/>
    <w:rsid w:val="00A25B26"/>
    <w:rsid w:val="00B76D26"/>
    <w:rsid w:val="00D5049B"/>
    <w:rsid w:val="00E21F0C"/>
    <w:rsid w:val="00EA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6D26"/>
    <w:pPr>
      <w:keepNext/>
      <w:numPr>
        <w:numId w:val="1"/>
      </w:numPr>
      <w:ind w:left="0" w:firstLine="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D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76D26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76D26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298B025C6D0CE8D48728886C2D1D8956311E13441C8D8DEF69F1F5348929A0bD6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298B025C6D0CE8D48736857A41408D553D421B421F84DFB136AAA863b860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2018-08-17T08:31:00Z</dcterms:created>
  <dcterms:modified xsi:type="dcterms:W3CDTF">2018-08-21T07:23:00Z</dcterms:modified>
</cp:coreProperties>
</file>